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8B3" w14:textId="23408438" w:rsidR="003F2B4C" w:rsidRDefault="00A02EF4" w:rsidP="00A02EF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Sonoma Charter School</w:t>
      </w:r>
    </w:p>
    <w:p w14:paraId="3FDE9FF7" w14:textId="77A2999E" w:rsidR="00A02EF4" w:rsidRDefault="00BE5369" w:rsidP="00FF5024">
      <w:pPr>
        <w:jc w:val="center"/>
        <w:rPr>
          <w:b/>
          <w:bCs/>
        </w:rPr>
      </w:pPr>
      <w:r>
        <w:rPr>
          <w:b/>
          <w:bCs/>
        </w:rPr>
        <w:t>Regular</w:t>
      </w:r>
      <w:r w:rsidR="00A02EF4" w:rsidRPr="00A02EF4">
        <w:rPr>
          <w:b/>
          <w:bCs/>
        </w:rPr>
        <w:t xml:space="preserve"> Governing Board Meeting</w:t>
      </w:r>
      <w:r w:rsidR="00FF5024">
        <w:rPr>
          <w:b/>
          <w:bCs/>
        </w:rPr>
        <w:t xml:space="preserve"> Agenda</w:t>
      </w:r>
    </w:p>
    <w:p w14:paraId="0524D3C0" w14:textId="1EC78552" w:rsidR="00A02EF4" w:rsidRDefault="00A02EF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______________________________________________________________</w:t>
      </w:r>
    </w:p>
    <w:p w14:paraId="783AA411" w14:textId="39FA82AA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Wednes</w:t>
      </w:r>
      <w:r w:rsidR="00A02EF4">
        <w:rPr>
          <w:b/>
          <w:bCs/>
        </w:rPr>
        <w:t xml:space="preserve">day, </w:t>
      </w:r>
      <w:r>
        <w:rPr>
          <w:b/>
          <w:bCs/>
        </w:rPr>
        <w:t>September 1</w:t>
      </w:r>
      <w:r w:rsidR="001C0063">
        <w:rPr>
          <w:b/>
          <w:bCs/>
        </w:rPr>
        <w:t>4</w:t>
      </w:r>
      <w:r w:rsidR="00A02EF4">
        <w:rPr>
          <w:b/>
          <w:bCs/>
        </w:rPr>
        <w:t>, 2022</w:t>
      </w:r>
    </w:p>
    <w:p w14:paraId="6ED01053" w14:textId="61EAF380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6</w:t>
      </w:r>
      <w:r w:rsidR="00A02EF4">
        <w:rPr>
          <w:b/>
          <w:bCs/>
        </w:rPr>
        <w:t xml:space="preserve">:00 </w:t>
      </w:r>
      <w:r>
        <w:rPr>
          <w:b/>
          <w:bCs/>
        </w:rPr>
        <w:t>p</w:t>
      </w:r>
      <w:r w:rsidR="00A02EF4">
        <w:rPr>
          <w:b/>
          <w:bCs/>
        </w:rPr>
        <w:t>.m.</w:t>
      </w:r>
      <w:r w:rsidR="007F3035">
        <w:rPr>
          <w:b/>
          <w:bCs/>
        </w:rPr>
        <w:t xml:space="preserve"> Open Session</w:t>
      </w:r>
    </w:p>
    <w:p w14:paraId="35FD2F3D" w14:textId="33405BA8" w:rsidR="007F3035" w:rsidRDefault="007F3035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Meeting will be accessible at</w:t>
      </w:r>
      <w:r w:rsidR="00AD508D">
        <w:rPr>
          <w:b/>
          <w:bCs/>
          <w:i/>
          <w:iCs/>
          <w:sz w:val="18"/>
          <w:szCs w:val="18"/>
        </w:rPr>
        <w:t xml:space="preserve"> school</w:t>
      </w:r>
      <w:r w:rsidR="0038236A">
        <w:rPr>
          <w:b/>
          <w:bCs/>
          <w:i/>
          <w:iCs/>
          <w:sz w:val="18"/>
          <w:szCs w:val="18"/>
        </w:rPr>
        <w:t xml:space="preserve"> – </w:t>
      </w:r>
      <w:r w:rsidR="00AD508D">
        <w:rPr>
          <w:b/>
          <w:bCs/>
          <w:i/>
          <w:iCs/>
          <w:sz w:val="18"/>
          <w:szCs w:val="18"/>
        </w:rPr>
        <w:t>Classr</w:t>
      </w:r>
      <w:r w:rsidR="0038236A">
        <w:rPr>
          <w:b/>
          <w:bCs/>
          <w:i/>
          <w:iCs/>
          <w:sz w:val="18"/>
          <w:szCs w:val="18"/>
        </w:rPr>
        <w:t>oom 8, Sonoma Charter School</w:t>
      </w:r>
    </w:p>
    <w:p w14:paraId="3E1274DD" w14:textId="593917A5" w:rsidR="0038236A" w:rsidRDefault="0038236A" w:rsidP="00FF5024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17202 Sonoma Highway, Sonoma, CA 95476</w:t>
      </w:r>
    </w:p>
    <w:p w14:paraId="2450A8E5" w14:textId="6271CB00" w:rsidR="007F3035" w:rsidRDefault="007F3035" w:rsidP="00A02EF4">
      <w:pPr>
        <w:spacing w:after="120"/>
        <w:jc w:val="center"/>
      </w:pPr>
      <w:r>
        <w:t>_______________________________________________________________</w:t>
      </w:r>
    </w:p>
    <w:p w14:paraId="477D9B5D" w14:textId="77777777" w:rsidR="007A3289" w:rsidRDefault="007F3035" w:rsidP="00BD68DD">
      <w:pPr>
        <w:spacing w:after="120"/>
        <w:jc w:val="center"/>
        <w:rPr>
          <w:rFonts w:ascii="Lato" w:eastAsia="Times New Roman" w:hAnsi="Lato" w:cs="Times New Roman"/>
          <w:color w:val="000000"/>
          <w:sz w:val="15"/>
          <w:szCs w:val="15"/>
        </w:rPr>
      </w:pPr>
      <w:r w:rsidRPr="00FF5024">
        <w:rPr>
          <w:sz w:val="18"/>
          <w:szCs w:val="18"/>
        </w:rPr>
        <w:t>Sonoma Charter School adheres to the Americans with Disabilities Act. Should you require special accommodations, or more information about accessibility, please contact us at 707-935</w:t>
      </w:r>
      <w:r w:rsidR="00AD508D" w:rsidRPr="00FF5024">
        <w:rPr>
          <w:sz w:val="18"/>
          <w:szCs w:val="18"/>
        </w:rPr>
        <w:t>-</w:t>
      </w:r>
      <w:r w:rsidRPr="00FF5024">
        <w:rPr>
          <w:sz w:val="18"/>
          <w:szCs w:val="18"/>
        </w:rPr>
        <w:t>4232. All efforts will be made for reasonable accommodations.</w:t>
      </w:r>
      <w:r w:rsidR="007A3289" w:rsidRPr="007A3289">
        <w:rPr>
          <w:rFonts w:ascii="Lato" w:eastAsia="Times New Roman" w:hAnsi="Lato" w:cs="Times New Roman"/>
          <w:color w:val="000000"/>
          <w:sz w:val="15"/>
          <w:szCs w:val="15"/>
        </w:rPr>
        <w:t xml:space="preserve"> </w:t>
      </w:r>
    </w:p>
    <w:p w14:paraId="7BB25C56" w14:textId="25125759" w:rsidR="007F3035" w:rsidRPr="001D386C" w:rsidRDefault="007A3289" w:rsidP="00BD68DD">
      <w:pPr>
        <w:spacing w:after="120"/>
        <w:jc w:val="center"/>
        <w:rPr>
          <w:i/>
          <w:iCs/>
          <w:sz w:val="18"/>
          <w:szCs w:val="18"/>
        </w:rPr>
      </w:pP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Welcome to our Board meeting.  Documents provided to a majority of the Governing Board regarding this agenda will be made available for public inspection in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Office located at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17202 Sonoma Hwy., Sonoma, CA 95476 during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normal business hours.  Such writings and documents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are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posted on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’s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website at</w:t>
      </w:r>
      <w:r w:rsidR="001D386C"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</w:t>
      </w:r>
      <w:r w:rsidR="001D386C" w:rsidRPr="001D386C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https://www.sonomacharterschool.org/</w:t>
      </w:r>
      <w:r w:rsidRPr="007A3289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 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as well as on </w:t>
      </w:r>
      <w:proofErr w:type="spell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ParentSquare</w:t>
      </w:r>
      <w:proofErr w:type="spellEnd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, 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and clicking on Board of Education.  A file copy is also available in the </w:t>
      </w:r>
      <w:proofErr w:type="spellStart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the</w:t>
      </w:r>
      <w:proofErr w:type="spell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meeting room.  Said file is not to be removed from the room.</w:t>
      </w:r>
    </w:p>
    <w:p w14:paraId="4FD6D711" w14:textId="37DA2213" w:rsidR="007F3035" w:rsidRPr="007F3035" w:rsidRDefault="007F3035" w:rsidP="00A02EF4">
      <w:pPr>
        <w:spacing w:after="120"/>
        <w:jc w:val="center"/>
        <w:rPr>
          <w:sz w:val="28"/>
          <w:szCs w:val="28"/>
        </w:rPr>
      </w:pPr>
      <w:r>
        <w:rPr>
          <w:sz w:val="22"/>
          <w:szCs w:val="22"/>
        </w:rPr>
        <w:t>_________________________</w:t>
      </w:r>
      <w:r w:rsidR="0069271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="00D75C43" w:rsidRPr="00D75C43">
        <w:rPr>
          <w:sz w:val="26"/>
          <w:szCs w:val="26"/>
        </w:rPr>
        <w:t xml:space="preserve">AMENDED </w:t>
      </w:r>
      <w:r w:rsidRPr="00D75C43">
        <w:rPr>
          <w:sz w:val="26"/>
          <w:szCs w:val="26"/>
        </w:rPr>
        <w:t>AGENDA</w:t>
      </w:r>
      <w:r>
        <w:rPr>
          <w:sz w:val="28"/>
          <w:szCs w:val="28"/>
        </w:rPr>
        <w:t>___________</w:t>
      </w:r>
      <w:r w:rsidR="00692716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14:paraId="3C951581" w14:textId="12090BB0" w:rsidR="007F3035" w:rsidRPr="001D386C" w:rsidRDefault="007A3289" w:rsidP="007F3035">
      <w:pPr>
        <w:spacing w:after="120"/>
        <w:rPr>
          <w:b/>
          <w:bCs/>
          <w:i/>
          <w:iCs/>
        </w:rPr>
      </w:pPr>
      <w:r w:rsidRPr="001D386C">
        <w:rPr>
          <w:b/>
          <w:bCs/>
          <w:i/>
          <w:iCs/>
        </w:rPr>
        <w:t>6:00 p</w:t>
      </w:r>
      <w:r w:rsidR="007F3035" w:rsidRPr="001D386C">
        <w:rPr>
          <w:b/>
          <w:bCs/>
          <w:i/>
          <w:iCs/>
        </w:rPr>
        <w:t xml:space="preserve">.m.  CALL </w:t>
      </w:r>
      <w:r w:rsidRPr="001D386C">
        <w:rPr>
          <w:b/>
          <w:bCs/>
          <w:i/>
          <w:iCs/>
        </w:rPr>
        <w:t xml:space="preserve">PUBLIC MEETING </w:t>
      </w:r>
      <w:r w:rsidR="007F3035" w:rsidRPr="001D386C">
        <w:rPr>
          <w:b/>
          <w:bCs/>
          <w:i/>
          <w:iCs/>
        </w:rPr>
        <w:t>TO ORDER</w:t>
      </w:r>
      <w:r w:rsidRPr="001D386C">
        <w:rPr>
          <w:b/>
          <w:bCs/>
          <w:i/>
          <w:iCs/>
        </w:rPr>
        <w:t>, ESTABLISH QUORUM, ROLL CALL</w:t>
      </w:r>
    </w:p>
    <w:p w14:paraId="001222B7" w14:textId="32666E39" w:rsidR="007A3289" w:rsidRPr="001D386C" w:rsidRDefault="007A3289" w:rsidP="007F3035">
      <w:pPr>
        <w:spacing w:after="120"/>
        <w:rPr>
          <w:b/>
          <w:bCs/>
          <w:i/>
          <w:iCs/>
        </w:rPr>
      </w:pPr>
      <w:r w:rsidRPr="001D386C">
        <w:rPr>
          <w:b/>
          <w:bCs/>
          <w:i/>
          <w:iCs/>
        </w:rPr>
        <w:tab/>
        <w:t>I</w:t>
      </w:r>
      <w:r w:rsidRPr="001D386C">
        <w:rPr>
          <w:b/>
          <w:bCs/>
          <w:i/>
          <w:iCs/>
        </w:rPr>
        <w:tab/>
        <w:t>PUBLIC COMMENT</w:t>
      </w:r>
    </w:p>
    <w:p w14:paraId="2C652F38" w14:textId="49E1796F" w:rsidR="007A3289" w:rsidRPr="001D386C" w:rsidRDefault="007A3289" w:rsidP="007A3289">
      <w:pPr>
        <w:ind w:left="1440"/>
        <w:rPr>
          <w:rFonts w:eastAsia="Times New Roman" w:cstheme="minorHAnsi"/>
          <w:i/>
          <w:iCs/>
        </w:rPr>
      </w:pPr>
      <w:r w:rsidRPr="001D386C">
        <w:rPr>
          <w:rFonts w:eastAsia="Times New Roman" w:cstheme="minorHAnsi"/>
          <w:i/>
          <w:iCs/>
          <w:color w:val="000000"/>
          <w:shd w:val="clear" w:color="auto" w:fill="FFFFFF"/>
        </w:rPr>
        <w:t>At this point on the agenda, opportunity is provided for an individual or representative of a group to make statements to the Board regarding an item </w:t>
      </w:r>
      <w:r w:rsidRPr="001D386C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not listed</w:t>
      </w:r>
      <w:r w:rsidRPr="001D386C">
        <w:rPr>
          <w:rFonts w:eastAsia="Times New Roman" w:cstheme="minorHAnsi"/>
          <w:i/>
          <w:iCs/>
          <w:color w:val="000000"/>
          <w:shd w:val="clear" w:color="auto" w:fill="FFFFFF"/>
        </w:rPr>
        <w:t> on the agenda. A speaker shall be limited to 3 minutes (Board Bylaw 9323). The Board </w:t>
      </w:r>
      <w:r w:rsidRPr="001D386C">
        <w:rPr>
          <w:rFonts w:eastAsia="Times New Roman" w:cstheme="minorHAnsi"/>
          <w:i/>
          <w:iCs/>
          <w:color w:val="000000"/>
          <w:u w:val="single"/>
          <w:bdr w:val="none" w:sz="0" w:space="0" w:color="auto" w:frame="1"/>
          <w:shd w:val="clear" w:color="auto" w:fill="FFFFFF"/>
        </w:rPr>
        <w:t>will not</w:t>
      </w:r>
      <w:r w:rsidRPr="001D386C">
        <w:rPr>
          <w:rFonts w:eastAsia="Times New Roman" w:cstheme="minorHAnsi"/>
          <w:i/>
          <w:iCs/>
          <w:color w:val="000000"/>
          <w:shd w:val="clear" w:color="auto" w:fill="FFFFFF"/>
        </w:rPr>
        <w:t> take action on an item introduced during this portion of the agenda as this would constitute an illegal act on the part of the Board.</w:t>
      </w:r>
    </w:p>
    <w:p w14:paraId="42C53B96" w14:textId="33BD5ACF" w:rsidR="007A3289" w:rsidRPr="007A3289" w:rsidRDefault="007A3289" w:rsidP="007A3289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5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5"/>
      </w:tblGrid>
      <w:tr w:rsidR="007A3289" w:rsidRPr="007A3289" w14:paraId="433BEC47" w14:textId="77777777" w:rsidTr="007A3289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238BBF70" w14:textId="77777777" w:rsidR="007A3289" w:rsidRPr="007A3289" w:rsidRDefault="007A3289" w:rsidP="007A32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EAC614" w14:textId="2EB32FCF" w:rsidR="00692716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</w:r>
      <w:r w:rsidR="007A3289">
        <w:rPr>
          <w:b/>
          <w:bCs/>
        </w:rPr>
        <w:t>II</w:t>
      </w:r>
      <w:r w:rsidRPr="00B45B16">
        <w:rPr>
          <w:b/>
          <w:bCs/>
        </w:rPr>
        <w:tab/>
        <w:t>GOVERNANCE</w:t>
      </w:r>
    </w:p>
    <w:p w14:paraId="1EACB9F8" w14:textId="66AFAE95" w:rsidR="00366D93" w:rsidRDefault="00692716" w:rsidP="008A5E17">
      <w:pPr>
        <w:spacing w:line="360" w:lineRule="auto"/>
      </w:pPr>
      <w:r>
        <w:tab/>
      </w:r>
      <w:r>
        <w:tab/>
      </w:r>
      <w:r w:rsidR="00D91754">
        <w:t xml:space="preserve">A. </w:t>
      </w:r>
      <w:r w:rsidR="007A3289">
        <w:t>Approve Agenda (amended)</w:t>
      </w:r>
      <w:r>
        <w:tab/>
      </w:r>
      <w:r>
        <w:tab/>
      </w:r>
      <w:r>
        <w:tab/>
      </w:r>
      <w:r>
        <w:tab/>
      </w:r>
      <w:r w:rsidR="007A3289">
        <w:tab/>
      </w:r>
      <w:r w:rsidR="007A3289">
        <w:tab/>
      </w:r>
      <w:r>
        <w:tab/>
      </w:r>
      <w:r>
        <w:tab/>
      </w:r>
      <w:r>
        <w:tab/>
      </w:r>
      <w:r w:rsidR="00D91754">
        <w:tab/>
        <w:t xml:space="preserve">B. </w:t>
      </w:r>
      <w:r w:rsidR="00366D93">
        <w:t>Approve Minutes from Board Workshop 8/4/2022</w:t>
      </w:r>
      <w:r w:rsidR="00C3121F">
        <w:tab/>
      </w:r>
      <w:r w:rsidR="00C3121F">
        <w:tab/>
      </w:r>
      <w:r w:rsidR="00C3121F">
        <w:tab/>
      </w:r>
      <w:r w:rsidR="00C3121F">
        <w:tab/>
        <w:t>Action</w:t>
      </w:r>
    </w:p>
    <w:p w14:paraId="2E205BA3" w14:textId="3D329C62" w:rsidR="00692716" w:rsidRDefault="00366D93" w:rsidP="00366D93">
      <w:pPr>
        <w:spacing w:line="360" w:lineRule="auto"/>
        <w:ind w:left="720" w:firstLine="720"/>
      </w:pPr>
      <w:r>
        <w:t xml:space="preserve">C. </w:t>
      </w:r>
      <w:r w:rsidR="00ED162D">
        <w:t xml:space="preserve">Adopt </w:t>
      </w:r>
      <w:r w:rsidR="00692716">
        <w:t>Governance Handbook</w:t>
      </w:r>
      <w:r w:rsidR="00692716">
        <w:tab/>
      </w:r>
      <w:r w:rsidR="00692716">
        <w:tab/>
      </w:r>
      <w:r w:rsidR="00692716">
        <w:tab/>
      </w:r>
      <w:r w:rsidR="00692716">
        <w:tab/>
      </w:r>
      <w:r w:rsidR="008A5E17">
        <w:tab/>
      </w:r>
      <w:r w:rsidR="008A5E17">
        <w:tab/>
      </w:r>
      <w:r w:rsidR="00BF6514">
        <w:t xml:space="preserve">   </w:t>
      </w:r>
      <w:r w:rsidR="00ED162D">
        <w:tab/>
        <w:t>Action</w:t>
      </w:r>
    </w:p>
    <w:p w14:paraId="79C6F135" w14:textId="1C9CD41A" w:rsidR="00692716" w:rsidRDefault="00692716" w:rsidP="008A5E17">
      <w:pPr>
        <w:spacing w:line="360" w:lineRule="auto"/>
      </w:pPr>
      <w:r>
        <w:tab/>
      </w:r>
      <w:r>
        <w:tab/>
      </w:r>
      <w:r w:rsidR="008A5E17">
        <w:t xml:space="preserve">C. </w:t>
      </w:r>
      <w:r w:rsidR="00ED162D">
        <w:t xml:space="preserve">Adopt </w:t>
      </w:r>
      <w:r>
        <w:t>Calendar of meetings</w:t>
      </w:r>
      <w:r w:rsidR="008A5E17">
        <w:tab/>
      </w:r>
      <w:r w:rsidR="008A5E17">
        <w:tab/>
      </w:r>
      <w:r w:rsidR="008A5E17">
        <w:tab/>
      </w:r>
      <w:r w:rsidR="008A5E17">
        <w:tab/>
      </w:r>
      <w:r w:rsidR="008A5E17">
        <w:tab/>
      </w:r>
      <w:r w:rsidR="008A5E17">
        <w:tab/>
      </w:r>
      <w:r w:rsidR="008A5E17">
        <w:tab/>
        <w:t>Action</w:t>
      </w:r>
    </w:p>
    <w:p w14:paraId="4781AA8F" w14:textId="3C1C661C" w:rsidR="009541A9" w:rsidRPr="009541A9" w:rsidRDefault="009541A9" w:rsidP="008A5E17">
      <w:pPr>
        <w:spacing w:line="360" w:lineRule="auto"/>
        <w:rPr>
          <w:i/>
          <w:iCs/>
        </w:rPr>
      </w:pPr>
      <w:r w:rsidRPr="009541A9">
        <w:rPr>
          <w:i/>
          <w:iCs/>
        </w:rPr>
        <w:tab/>
      </w:r>
      <w:r w:rsidRPr="009541A9">
        <w:rPr>
          <w:i/>
          <w:iCs/>
        </w:rPr>
        <w:tab/>
        <w:t xml:space="preserve">D. Discuss </w:t>
      </w:r>
      <w:proofErr w:type="spellStart"/>
      <w:r w:rsidRPr="009541A9">
        <w:rPr>
          <w:i/>
          <w:iCs/>
        </w:rPr>
        <w:t>ByLaws</w:t>
      </w:r>
      <w:proofErr w:type="spellEnd"/>
      <w:r w:rsidRPr="009541A9">
        <w:rPr>
          <w:i/>
          <w:iCs/>
        </w:rPr>
        <w:t xml:space="preserve"> re: Board Composition</w:t>
      </w:r>
      <w:r>
        <w:rPr>
          <w:i/>
          <w:iCs/>
        </w:rPr>
        <w:t xml:space="preserve"> and Voting</w:t>
      </w:r>
      <w:r w:rsidRPr="009541A9">
        <w:rPr>
          <w:i/>
          <w:iCs/>
        </w:rPr>
        <w:tab/>
      </w:r>
      <w:r w:rsidRPr="009541A9">
        <w:rPr>
          <w:i/>
          <w:iCs/>
        </w:rPr>
        <w:tab/>
      </w:r>
      <w:r w:rsidRPr="009541A9">
        <w:rPr>
          <w:i/>
          <w:iCs/>
        </w:rPr>
        <w:tab/>
      </w:r>
      <w:r>
        <w:rPr>
          <w:i/>
          <w:iCs/>
        </w:rPr>
        <w:t xml:space="preserve">      </w:t>
      </w:r>
      <w:r w:rsidRPr="009541A9">
        <w:rPr>
          <w:i/>
          <w:iCs/>
        </w:rPr>
        <w:t>Discussion</w:t>
      </w:r>
    </w:p>
    <w:p w14:paraId="26926B53" w14:textId="2B3DE5E7" w:rsidR="00BF6514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  <w:t>II</w:t>
      </w:r>
      <w:r w:rsidR="007A3289">
        <w:rPr>
          <w:b/>
          <w:bCs/>
        </w:rPr>
        <w:t>I</w:t>
      </w:r>
      <w:r w:rsidRPr="00B45B16">
        <w:rPr>
          <w:b/>
          <w:bCs/>
        </w:rPr>
        <w:tab/>
        <w:t>PROGRAMS &amp; FINANCE</w:t>
      </w:r>
    </w:p>
    <w:p w14:paraId="3CF30DC1" w14:textId="746C8423" w:rsidR="00BF6514" w:rsidRDefault="00BF6514" w:rsidP="008A5E1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2022-23 Financial Update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 xml:space="preserve">      </w:t>
      </w:r>
      <w:r w:rsidR="00ED162D">
        <w:rPr>
          <w:rFonts w:eastAsia="Times New Roman" w:cstheme="minorHAnsi"/>
          <w:color w:val="333333"/>
        </w:rPr>
        <w:tab/>
        <w:t xml:space="preserve">      </w:t>
      </w:r>
      <w:r>
        <w:rPr>
          <w:rFonts w:eastAsia="Times New Roman" w:cstheme="minorHAnsi"/>
          <w:color w:val="333333"/>
        </w:rPr>
        <w:t>Discussion</w:t>
      </w:r>
    </w:p>
    <w:p w14:paraId="6E5E15DF" w14:textId="77777777" w:rsidR="00BF6514" w:rsidRPr="00BF6514" w:rsidRDefault="00BF6514" w:rsidP="00BF6514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 w:rsidRPr="00BF6514">
        <w:rPr>
          <w:rFonts w:eastAsia="Times New Roman" w:cstheme="minorHAnsi"/>
          <w:color w:val="333333"/>
        </w:rPr>
        <w:t>Annual and Class Fund Campaign</w:t>
      </w:r>
    </w:p>
    <w:p w14:paraId="609F6BD3" w14:textId="175DCDA1" w:rsidR="00BF6514" w:rsidRPr="00B45B16" w:rsidRDefault="00BF6514" w:rsidP="00B45B16">
      <w:pPr>
        <w:spacing w:line="360" w:lineRule="auto"/>
        <w:ind w:left="1440" w:firstLine="360"/>
        <w:rPr>
          <w:rFonts w:eastAsia="Times New Roman" w:cstheme="minorHAnsi"/>
          <w:color w:val="333333"/>
        </w:rPr>
      </w:pPr>
      <w:r w:rsidRPr="00B45B16">
        <w:rPr>
          <w:rFonts w:eastAsia="Times New Roman" w:cstheme="minorHAnsi"/>
          <w:color w:val="333333"/>
        </w:rPr>
        <w:t>Decide on post launch promotion and communication strategies and timeline. </w:t>
      </w:r>
      <w:r w:rsidRPr="00B45B16">
        <w:rPr>
          <w:rFonts w:eastAsia="Times New Roman" w:cstheme="minorHAnsi"/>
          <w:color w:val="333333"/>
        </w:rPr>
        <w:tab/>
      </w:r>
      <w:r w:rsidRPr="00B45B16">
        <w:rPr>
          <w:rFonts w:eastAsia="Times New Roman" w:cstheme="minorHAnsi"/>
          <w:color w:val="333333"/>
        </w:rPr>
        <w:tab/>
      </w:r>
      <w:r w:rsidRPr="00B45B16">
        <w:rPr>
          <w:rFonts w:eastAsia="Times New Roman" w:cstheme="minorHAnsi"/>
          <w:color w:val="333333"/>
        </w:rPr>
        <w:tab/>
      </w:r>
      <w:r w:rsidRPr="00B45B16">
        <w:rPr>
          <w:rFonts w:eastAsia="Times New Roman" w:cstheme="minorHAnsi"/>
          <w:color w:val="333333"/>
        </w:rPr>
        <w:tab/>
      </w:r>
      <w:r w:rsidRPr="00B45B16">
        <w:rPr>
          <w:rFonts w:eastAsia="Times New Roman" w:cstheme="minorHAnsi"/>
          <w:color w:val="333333"/>
        </w:rPr>
        <w:tab/>
      </w:r>
      <w:r w:rsidRPr="00B45B16">
        <w:rPr>
          <w:rFonts w:eastAsia="Times New Roman" w:cstheme="minorHAnsi"/>
          <w:color w:val="333333"/>
        </w:rPr>
        <w:tab/>
      </w:r>
      <w:r w:rsidRPr="00B45B16">
        <w:rPr>
          <w:rFonts w:eastAsia="Times New Roman" w:cstheme="minorHAnsi"/>
          <w:color w:val="333333"/>
        </w:rPr>
        <w:tab/>
        <w:t xml:space="preserve">      </w:t>
      </w:r>
      <w:r w:rsidR="00B45B16">
        <w:rPr>
          <w:rFonts w:eastAsia="Times New Roman" w:cstheme="minorHAnsi"/>
          <w:color w:val="333333"/>
        </w:rPr>
        <w:tab/>
      </w:r>
      <w:r w:rsidR="00B45B16">
        <w:rPr>
          <w:rFonts w:eastAsia="Times New Roman" w:cstheme="minorHAnsi"/>
          <w:color w:val="333333"/>
        </w:rPr>
        <w:tab/>
      </w:r>
      <w:r w:rsidR="00B45B16">
        <w:rPr>
          <w:rFonts w:eastAsia="Times New Roman" w:cstheme="minorHAnsi"/>
          <w:color w:val="333333"/>
        </w:rPr>
        <w:tab/>
        <w:t xml:space="preserve">      </w:t>
      </w:r>
      <w:r w:rsidR="00ED162D">
        <w:rPr>
          <w:rFonts w:eastAsia="Times New Roman" w:cstheme="minorHAnsi"/>
          <w:color w:val="333333"/>
        </w:rPr>
        <w:tab/>
        <w:t xml:space="preserve">      </w:t>
      </w:r>
      <w:r w:rsidRPr="00B45B16">
        <w:rPr>
          <w:rFonts w:eastAsia="Times New Roman" w:cstheme="minorHAnsi"/>
          <w:color w:val="333333"/>
        </w:rPr>
        <w:t>Discussion</w:t>
      </w:r>
    </w:p>
    <w:p w14:paraId="72546824" w14:textId="04A64D0B" w:rsidR="008A5E17" w:rsidRPr="008A5E17" w:rsidRDefault="008A5E17" w:rsidP="00B45B16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 w:rsidRPr="008A5E17">
        <w:rPr>
          <w:rFonts w:eastAsia="Times New Roman" w:cstheme="minorHAnsi"/>
          <w:color w:val="333333"/>
        </w:rPr>
        <w:t>Approve 2021/22 Unaudited Actuals Report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 w:rsidR="00ED162D"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>Action</w:t>
      </w:r>
    </w:p>
    <w:p w14:paraId="260132AB" w14:textId="7AE65145" w:rsidR="008A5E17" w:rsidRPr="008A5E17" w:rsidRDefault="008A5E17" w:rsidP="008A5E1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App</w:t>
      </w:r>
      <w:r w:rsidRPr="008A5E17">
        <w:rPr>
          <w:rFonts w:eastAsia="Times New Roman" w:cstheme="minorHAnsi"/>
          <w:color w:val="333333"/>
        </w:rPr>
        <w:t>rove 2021/22 Education Protection Account final expenditures</w:t>
      </w:r>
      <w:r>
        <w:rPr>
          <w:rFonts w:eastAsia="Times New Roman" w:cstheme="minorHAnsi"/>
          <w:color w:val="333333"/>
        </w:rPr>
        <w:tab/>
      </w:r>
      <w:r w:rsidR="00ED162D"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>Action</w:t>
      </w:r>
    </w:p>
    <w:p w14:paraId="3D23425C" w14:textId="70C8BFB2" w:rsidR="008A5E17" w:rsidRPr="008A5E17" w:rsidRDefault="008A5E17" w:rsidP="008A5E17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 w:rsidRPr="008A5E17">
        <w:rPr>
          <w:rFonts w:eastAsia="Times New Roman" w:cstheme="minorHAnsi"/>
          <w:color w:val="333333"/>
        </w:rPr>
        <w:t>Approve 2022/23 Consolidated Application for Federal Funding</w:t>
      </w:r>
      <w:r>
        <w:rPr>
          <w:rFonts w:eastAsia="Times New Roman" w:cstheme="minorHAnsi"/>
          <w:color w:val="333333"/>
        </w:rPr>
        <w:tab/>
      </w:r>
      <w:r w:rsidR="00ED162D"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>Action</w:t>
      </w:r>
    </w:p>
    <w:p w14:paraId="0F303748" w14:textId="35ED7256" w:rsidR="00D91754" w:rsidRPr="00692716" w:rsidRDefault="00697B46" w:rsidP="008A5E17">
      <w:pPr>
        <w:pStyle w:val="ListParagraph"/>
        <w:numPr>
          <w:ilvl w:val="0"/>
          <w:numId w:val="1"/>
        </w:numPr>
        <w:spacing w:line="360" w:lineRule="auto"/>
      </w:pPr>
      <w:r>
        <w:t>Ad</w:t>
      </w:r>
      <w:r w:rsidR="008A5E17">
        <w:t xml:space="preserve">opt Resolution 01/2022-23 naming </w:t>
      </w:r>
      <w:r>
        <w:t>Stone and Sowers as Signatories on</w:t>
      </w:r>
    </w:p>
    <w:p w14:paraId="442E42ED" w14:textId="795A69E1" w:rsidR="00697B46" w:rsidRDefault="00697B46" w:rsidP="008A5E17">
      <w:pPr>
        <w:pStyle w:val="ListParagraph"/>
        <w:shd w:val="clear" w:color="auto" w:fill="FFFFFF"/>
        <w:spacing w:line="360" w:lineRule="auto"/>
        <w:ind w:left="1800"/>
        <w:rPr>
          <w:rFonts w:eastAsia="Times New Roman" w:cstheme="minorHAnsi"/>
          <w:color w:val="333333"/>
        </w:rPr>
      </w:pPr>
      <w:r w:rsidRPr="00697B46">
        <w:rPr>
          <w:rFonts w:eastAsia="Times New Roman" w:cstheme="minorHAnsi"/>
          <w:color w:val="222222"/>
        </w:rPr>
        <w:t>Revolving Account # </w:t>
      </w:r>
      <w:r w:rsidRPr="00697B46">
        <w:rPr>
          <w:rFonts w:eastAsia="Times New Roman" w:cstheme="minorHAnsi"/>
          <w:color w:val="333333"/>
          <w:sz w:val="21"/>
          <w:szCs w:val="21"/>
        </w:rPr>
        <w:t>1140056795</w:t>
      </w:r>
      <w:r w:rsidR="008A5E17">
        <w:rPr>
          <w:rFonts w:eastAsia="Times New Roman" w:cstheme="minorHAnsi"/>
          <w:color w:val="333333"/>
          <w:sz w:val="21"/>
          <w:szCs w:val="21"/>
        </w:rPr>
        <w:t xml:space="preserve"> and </w:t>
      </w:r>
      <w:r w:rsidRPr="008A5E17">
        <w:rPr>
          <w:rFonts w:eastAsia="Times New Roman" w:cstheme="minorHAnsi"/>
          <w:color w:val="333333"/>
        </w:rPr>
        <w:t>Field Trip Account # 1140069301</w:t>
      </w:r>
      <w:r w:rsidRPr="008A5E17">
        <w:rPr>
          <w:rFonts w:eastAsia="Times New Roman" w:cstheme="minorHAnsi"/>
          <w:color w:val="333333"/>
        </w:rPr>
        <w:tab/>
      </w:r>
      <w:r w:rsidR="009541A9">
        <w:rPr>
          <w:rFonts w:eastAsia="Times New Roman" w:cstheme="minorHAnsi"/>
          <w:color w:val="333333"/>
        </w:rPr>
        <w:tab/>
      </w:r>
      <w:r w:rsidR="008A5E17">
        <w:rPr>
          <w:rFonts w:eastAsia="Times New Roman" w:cstheme="minorHAnsi"/>
          <w:color w:val="333333"/>
        </w:rPr>
        <w:t>Actio</w:t>
      </w:r>
      <w:r w:rsidR="00B45B16">
        <w:rPr>
          <w:rFonts w:eastAsia="Times New Roman" w:cstheme="minorHAnsi"/>
          <w:color w:val="333333"/>
        </w:rPr>
        <w:t>n</w:t>
      </w:r>
    </w:p>
    <w:p w14:paraId="4508D5CA" w14:textId="736E04F2" w:rsidR="00697B46" w:rsidRPr="00B45B16" w:rsidRDefault="00697B46" w:rsidP="008A5E17">
      <w:pPr>
        <w:shd w:val="clear" w:color="auto" w:fill="FFFFFF"/>
        <w:spacing w:line="360" w:lineRule="auto"/>
        <w:rPr>
          <w:rFonts w:eastAsia="Times New Roman" w:cstheme="minorHAnsi"/>
          <w:b/>
          <w:bCs/>
          <w:color w:val="222222"/>
        </w:rPr>
      </w:pPr>
      <w:r w:rsidRPr="00B45B16">
        <w:rPr>
          <w:rFonts w:eastAsia="Times New Roman" w:cstheme="minorHAnsi"/>
          <w:b/>
          <w:bCs/>
          <w:color w:val="222222"/>
        </w:rPr>
        <w:lastRenderedPageBreak/>
        <w:tab/>
        <w:t>I</w:t>
      </w:r>
      <w:r w:rsidR="007A3289">
        <w:rPr>
          <w:rFonts w:eastAsia="Times New Roman" w:cstheme="minorHAnsi"/>
          <w:b/>
          <w:bCs/>
          <w:color w:val="222222"/>
        </w:rPr>
        <w:t>V</w:t>
      </w:r>
      <w:r w:rsidRPr="00B45B16">
        <w:rPr>
          <w:rFonts w:eastAsia="Times New Roman" w:cstheme="minorHAnsi"/>
          <w:b/>
          <w:bCs/>
          <w:color w:val="222222"/>
        </w:rPr>
        <w:tab/>
        <w:t>INFORMATION &amp; REPORTS</w:t>
      </w:r>
    </w:p>
    <w:p w14:paraId="70BAFE5D" w14:textId="0797B57E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Staff Reports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  Information</w:t>
      </w:r>
    </w:p>
    <w:p w14:paraId="621A501A" w14:textId="6FF7EE48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CCC Report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  Information</w:t>
      </w:r>
    </w:p>
    <w:p w14:paraId="10430769" w14:textId="7B43BD1D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Principal’s Report</w:t>
      </w:r>
      <w:r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01CB8F55" w14:textId="0D8C5E1F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Superintendent’s Report</w:t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491E099C" w14:textId="3EB9BE79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Board Reports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0C94D5AD" w14:textId="4A733A2D" w:rsidR="00692716" w:rsidRPr="00BF6514" w:rsidRDefault="00FF5024" w:rsidP="00BF6514">
      <w:p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MOTION TO </w:t>
      </w:r>
      <w:r w:rsidR="000904C0">
        <w:rPr>
          <w:rFonts w:eastAsia="Times New Roman" w:cstheme="minorHAnsi"/>
          <w:color w:val="222222"/>
        </w:rPr>
        <w:t>ADJOURN</w:t>
      </w:r>
      <w:r w:rsidR="00BF6514">
        <w:rPr>
          <w:rFonts w:eastAsia="Times New Roman" w:cstheme="minorHAnsi"/>
          <w:color w:val="222222"/>
        </w:rPr>
        <w:t xml:space="preserve"> at ______________________</w:t>
      </w:r>
    </w:p>
    <w:sectPr w:rsidR="00692716" w:rsidRPr="00BF6514" w:rsidSect="00B45B16">
      <w:headerReference w:type="even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9C2E" w14:textId="77777777" w:rsidR="00074D00" w:rsidRDefault="00074D00" w:rsidP="000904C0">
      <w:r>
        <w:separator/>
      </w:r>
    </w:p>
  </w:endnote>
  <w:endnote w:type="continuationSeparator" w:id="0">
    <w:p w14:paraId="5D72432D" w14:textId="77777777" w:rsidR="00074D00" w:rsidRDefault="00074D00" w:rsidP="0009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AF12" w14:textId="77777777" w:rsidR="00074D00" w:rsidRDefault="00074D00" w:rsidP="000904C0">
      <w:r>
        <w:separator/>
      </w:r>
    </w:p>
  </w:footnote>
  <w:footnote w:type="continuationSeparator" w:id="0">
    <w:p w14:paraId="57287EBB" w14:textId="77777777" w:rsidR="00074D00" w:rsidRDefault="00074D00" w:rsidP="0009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3B66" w14:textId="1EC5F5A0" w:rsidR="000904C0" w:rsidRDefault="00074D00">
    <w:pPr>
      <w:pStyle w:val="Header"/>
    </w:pPr>
    <w:r>
      <w:rPr>
        <w:noProof/>
      </w:rPr>
      <w:pict w14:anchorId="2B6CB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7671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C69"/>
    <w:multiLevelType w:val="hybridMultilevel"/>
    <w:tmpl w:val="137028A0"/>
    <w:lvl w:ilvl="0" w:tplc="507C2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F203C5"/>
    <w:multiLevelType w:val="multilevel"/>
    <w:tmpl w:val="B0C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60BF4"/>
    <w:multiLevelType w:val="hybridMultilevel"/>
    <w:tmpl w:val="795076FE"/>
    <w:lvl w:ilvl="0" w:tplc="E84E8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EC7BB9"/>
    <w:multiLevelType w:val="multilevel"/>
    <w:tmpl w:val="65B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981268">
    <w:abstractNumId w:val="2"/>
  </w:num>
  <w:num w:numId="2" w16cid:durableId="1016231257">
    <w:abstractNumId w:val="0"/>
  </w:num>
  <w:num w:numId="3" w16cid:durableId="968783057">
    <w:abstractNumId w:val="3"/>
  </w:num>
  <w:num w:numId="4" w16cid:durableId="1964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F4"/>
    <w:rsid w:val="00024369"/>
    <w:rsid w:val="00074D00"/>
    <w:rsid w:val="000904C0"/>
    <w:rsid w:val="001C0063"/>
    <w:rsid w:val="001D386C"/>
    <w:rsid w:val="00366D93"/>
    <w:rsid w:val="0038236A"/>
    <w:rsid w:val="00396DCD"/>
    <w:rsid w:val="003F0430"/>
    <w:rsid w:val="003F2B4C"/>
    <w:rsid w:val="00502ECF"/>
    <w:rsid w:val="00577AF1"/>
    <w:rsid w:val="005A4BE0"/>
    <w:rsid w:val="00692716"/>
    <w:rsid w:val="00697B46"/>
    <w:rsid w:val="007A3289"/>
    <w:rsid w:val="007F3035"/>
    <w:rsid w:val="008A5E17"/>
    <w:rsid w:val="009541A9"/>
    <w:rsid w:val="00A02EF4"/>
    <w:rsid w:val="00AD508D"/>
    <w:rsid w:val="00B45B16"/>
    <w:rsid w:val="00BD68DD"/>
    <w:rsid w:val="00BE5369"/>
    <w:rsid w:val="00BF6514"/>
    <w:rsid w:val="00C3121F"/>
    <w:rsid w:val="00D75C43"/>
    <w:rsid w:val="00D91754"/>
    <w:rsid w:val="00DB1570"/>
    <w:rsid w:val="00E30F4B"/>
    <w:rsid w:val="00E41E7E"/>
    <w:rsid w:val="00E6247F"/>
    <w:rsid w:val="00ED162D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46547"/>
  <w15:chartTrackingRefBased/>
  <w15:docId w15:val="{844A44CE-C9CC-9E40-BD74-FCFCEF23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C0"/>
  </w:style>
  <w:style w:type="paragraph" w:styleId="Footer">
    <w:name w:val="footer"/>
    <w:basedOn w:val="Normal"/>
    <w:link w:val="Foot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C0"/>
  </w:style>
  <w:style w:type="character" w:styleId="Hyperlink">
    <w:name w:val="Hyperlink"/>
    <w:basedOn w:val="DefaultParagraphFont"/>
    <w:uiPriority w:val="99"/>
    <w:semiHidden/>
    <w:unhideWhenUsed/>
    <w:rsid w:val="007A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Stone</dc:creator>
  <cp:keywords/>
  <dc:description/>
  <cp:lastModifiedBy>Catherine Stone</cp:lastModifiedBy>
  <cp:revision>11</cp:revision>
  <cp:lastPrinted>2022-09-09T21:39:00Z</cp:lastPrinted>
  <dcterms:created xsi:type="dcterms:W3CDTF">2022-09-09T21:15:00Z</dcterms:created>
  <dcterms:modified xsi:type="dcterms:W3CDTF">2022-09-14T19:49:00Z</dcterms:modified>
</cp:coreProperties>
</file>